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7F3FB" w14:textId="77777777" w:rsidR="00294648" w:rsidRDefault="009D66D4" w:rsidP="00D3562D">
      <w:pPr>
        <w:spacing w:after="0"/>
        <w:ind w:left="564" w:firstLine="0"/>
        <w:jc w:val="center"/>
        <w:rPr>
          <w:b/>
          <w:sz w:val="28"/>
        </w:rPr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8918B13" wp14:editId="12913A5C">
                <wp:simplePos x="0" y="0"/>
                <wp:positionH relativeFrom="page">
                  <wp:posOffset>7356922</wp:posOffset>
                </wp:positionH>
                <wp:positionV relativeFrom="page">
                  <wp:posOffset>1883918</wp:posOffset>
                </wp:positionV>
                <wp:extent cx="177998" cy="39624"/>
                <wp:effectExtent l="0" t="0" r="0" b="0"/>
                <wp:wrapTopAndBottom/>
                <wp:docPr id="3714" name="Group 3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998" cy="39624"/>
                          <a:chOff x="0" y="0"/>
                          <a:chExt cx="177998" cy="39624"/>
                        </a:xfrm>
                      </wpg:grpSpPr>
                      <wps:wsp>
                        <wps:cNvPr id="393" name="Rectangle 393"/>
                        <wps:cNvSpPr/>
                        <wps:spPr>
                          <a:xfrm rot="5399999">
                            <a:off x="33279" y="-92018"/>
                            <a:ext cx="52700" cy="236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BD6F09" w14:textId="77777777" w:rsidR="00BF5432" w:rsidRDefault="009D66D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Microsoft JhengHei UI" w:eastAsia="Microsoft JhengHei UI" w:hAnsi="Microsoft JhengHei UI" w:cs="Microsoft JhengHei UI"/>
                                  <w:b/>
                                  <w:color w:val="000000"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918B13" id="Group 3714" o:spid="_x0000_s1026" style="position:absolute;left:0;text-align:left;margin-left:579.3pt;margin-top:148.35pt;width:14pt;height:3.1pt;z-index:251658240;mso-position-horizontal-relative:page;mso-position-vertical-relative:page" coordsize="177998,39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">
                <v:rect id="Rectangle 393" o:spid="_x0000_s1027" style="position:absolute;left:33279;top:-92018;width:52700;height:236738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" filled="f" stroked="f">
                  <v:textbox style="layout-flow:vertical-ideographic" inset="0,0,0,0">
                    <w:txbxContent>
                      <w:p w14:paraId="62BD6F09" w14:textId="77777777" w:rsidR="00BF5432" w:rsidRDefault="009D66D4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Microsoft JhengHei UI" w:eastAsia="Microsoft JhengHei UI" w:hAnsi="Microsoft JhengHei UI" w:cs="Microsoft JhengHei UI"/>
                            <w:b/>
                            <w:color w:val="000000"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78A8D2" wp14:editId="77F1727A">
                <wp:simplePos x="0" y="0"/>
                <wp:positionH relativeFrom="page">
                  <wp:posOffset>7356922</wp:posOffset>
                </wp:positionH>
                <wp:positionV relativeFrom="page">
                  <wp:posOffset>2370074</wp:posOffset>
                </wp:positionV>
                <wp:extent cx="177998" cy="39624"/>
                <wp:effectExtent l="0" t="0" r="0" b="0"/>
                <wp:wrapTopAndBottom/>
                <wp:docPr id="3715" name="Group 3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998" cy="39624"/>
                          <a:chOff x="0" y="0"/>
                          <a:chExt cx="177998" cy="39624"/>
                        </a:xfrm>
                      </wpg:grpSpPr>
                      <wps:wsp>
                        <wps:cNvPr id="394" name="Rectangle 394"/>
                        <wps:cNvSpPr/>
                        <wps:spPr>
                          <a:xfrm rot="5399999">
                            <a:off x="33279" y="-92018"/>
                            <a:ext cx="52700" cy="236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5DC7A1" w14:textId="77777777" w:rsidR="00BF5432" w:rsidRDefault="009D66D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Microsoft JhengHei UI" w:eastAsia="Microsoft JhengHei UI" w:hAnsi="Microsoft JhengHei UI" w:cs="Microsoft JhengHei UI"/>
                                  <w:b/>
                                  <w:color w:val="000000"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78A8D2" id="Group 3715" o:spid="_x0000_s1028" style="position:absolute;left:0;text-align:left;margin-left:579.3pt;margin-top:186.6pt;width:14pt;height:3.1pt;z-index:251659264;mso-position-horizontal-relative:page;mso-position-vertical-relative:page" coordsize="177998,39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">
                <v:rect id="Rectangle 394" o:spid="_x0000_s1029" style="position:absolute;left:33279;top:-92018;width:52700;height:236738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" filled="f" stroked="f">
                  <v:textbox style="layout-flow:vertical-ideographic" inset="0,0,0,0">
                    <w:txbxContent>
                      <w:p w14:paraId="3E5DC7A1" w14:textId="77777777" w:rsidR="00BF5432" w:rsidRDefault="009D66D4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Microsoft JhengHei UI" w:eastAsia="Microsoft JhengHei UI" w:hAnsi="Microsoft JhengHei UI" w:cs="Microsoft JhengHei UI"/>
                            <w:b/>
                            <w:color w:val="000000"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color w:val="000000"/>
        </w:rPr>
        <w:t xml:space="preserve"> </w:t>
      </w:r>
      <w:r w:rsidR="00D3562D">
        <w:rPr>
          <w:rFonts w:hint="eastAsia"/>
          <w:b/>
          <w:sz w:val="28"/>
        </w:rPr>
        <w:t>青森県保健医療福祉研究発表会・日本ヒューマンケア科学学会学術合同集会</w:t>
      </w:r>
    </w:p>
    <w:p w14:paraId="29F7BFE6" w14:textId="77777777" w:rsidR="00D3562D" w:rsidRDefault="00D3562D" w:rsidP="00D3562D">
      <w:pPr>
        <w:spacing w:after="0"/>
        <w:ind w:left="564" w:firstLine="0"/>
        <w:jc w:val="center"/>
        <w:rPr>
          <w:color w:val="000000"/>
        </w:rPr>
      </w:pPr>
      <w:r>
        <w:rPr>
          <w:rFonts w:hint="eastAsia"/>
          <w:b/>
          <w:sz w:val="28"/>
        </w:rPr>
        <w:t>抄録</w:t>
      </w:r>
      <w:r w:rsidR="00FB6ED3">
        <w:rPr>
          <w:rFonts w:hint="eastAsia"/>
          <w:b/>
          <w:sz w:val="28"/>
        </w:rPr>
        <w:t>等</w:t>
      </w:r>
      <w:r>
        <w:rPr>
          <w:rFonts w:hint="eastAsia"/>
          <w:b/>
          <w:sz w:val="28"/>
        </w:rPr>
        <w:t>提出</w:t>
      </w:r>
      <w:r>
        <w:rPr>
          <w:b/>
          <w:sz w:val="28"/>
        </w:rPr>
        <w:t>チェックリスト</w:t>
      </w:r>
      <w:r>
        <w:rPr>
          <w:b/>
          <w:color w:val="000000"/>
          <w:sz w:val="28"/>
        </w:rPr>
        <w:t xml:space="preserve"> </w:t>
      </w:r>
      <w:r>
        <w:rPr>
          <w:rFonts w:hint="eastAsia"/>
          <w:b/>
          <w:color w:val="000000"/>
          <w:sz w:val="28"/>
        </w:rPr>
        <w:t>（抄録・発表スライドの倫理的配慮等について）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C1ABA2" wp14:editId="14E21C54">
                <wp:simplePos x="0" y="0"/>
                <wp:positionH relativeFrom="page">
                  <wp:posOffset>7356922</wp:posOffset>
                </wp:positionH>
                <wp:positionV relativeFrom="page">
                  <wp:posOffset>1883918</wp:posOffset>
                </wp:positionV>
                <wp:extent cx="177998" cy="39624"/>
                <wp:effectExtent l="0" t="0" r="0" b="0"/>
                <wp:wrapTopAndBottom/>
                <wp:docPr id="1" name="Group 3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998" cy="39624"/>
                          <a:chOff x="0" y="0"/>
                          <a:chExt cx="177998" cy="39624"/>
                        </a:xfrm>
                      </wpg:grpSpPr>
                      <wps:wsp>
                        <wps:cNvPr id="2" name="Rectangle 393"/>
                        <wps:cNvSpPr/>
                        <wps:spPr>
                          <a:xfrm rot="5399999">
                            <a:off x="33279" y="-92018"/>
                            <a:ext cx="52700" cy="236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537A2B" w14:textId="77777777" w:rsidR="00D3562D" w:rsidRDefault="00D3562D" w:rsidP="00D3562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Microsoft JhengHei UI" w:eastAsia="Microsoft JhengHei UI" w:hAnsi="Microsoft JhengHei UI" w:cs="Microsoft JhengHei UI"/>
                                  <w:b/>
                                  <w:color w:val="000000"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C1ABA2" id="_x0000_s1030" style="position:absolute;left:0;text-align:left;margin-left:579.3pt;margin-top:148.35pt;width:14pt;height:3.1pt;z-index:251661312;mso-position-horizontal-relative:page;mso-position-vertical-relative:page" coordsize="177998,39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">
                <v:rect id="Rectangle 393" o:spid="_x0000_s1031" style="position:absolute;left:33279;top:-92018;width:52700;height:236738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" filled="f" stroked="f">
                  <v:textbox style="layout-flow:vertical-ideographic" inset="0,0,0,0">
                    <w:txbxContent>
                      <w:p w14:paraId="1E537A2B" w14:textId="77777777" w:rsidR="00D3562D" w:rsidRDefault="00D3562D" w:rsidP="00D3562D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Microsoft JhengHei UI" w:eastAsia="Microsoft JhengHei UI" w:hAnsi="Microsoft JhengHei UI" w:cs="Microsoft JhengHei UI"/>
                            <w:b/>
                            <w:color w:val="000000"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1657804" wp14:editId="6CB9FF73">
                <wp:simplePos x="0" y="0"/>
                <wp:positionH relativeFrom="page">
                  <wp:posOffset>7356922</wp:posOffset>
                </wp:positionH>
                <wp:positionV relativeFrom="page">
                  <wp:posOffset>2370074</wp:posOffset>
                </wp:positionV>
                <wp:extent cx="177998" cy="39624"/>
                <wp:effectExtent l="0" t="0" r="0" b="0"/>
                <wp:wrapTopAndBottom/>
                <wp:docPr id="3" name="Group 3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998" cy="39624"/>
                          <a:chOff x="0" y="0"/>
                          <a:chExt cx="177998" cy="39624"/>
                        </a:xfrm>
                      </wpg:grpSpPr>
                      <wps:wsp>
                        <wps:cNvPr id="4" name="Rectangle 394"/>
                        <wps:cNvSpPr/>
                        <wps:spPr>
                          <a:xfrm rot="5399999">
                            <a:off x="33279" y="-92018"/>
                            <a:ext cx="52700" cy="236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505289" w14:textId="77777777" w:rsidR="00D3562D" w:rsidRDefault="00D3562D" w:rsidP="00D3562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Microsoft JhengHei UI" w:eastAsia="Microsoft JhengHei UI" w:hAnsi="Microsoft JhengHei UI" w:cs="Microsoft JhengHei UI"/>
                                  <w:b/>
                                  <w:color w:val="000000"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657804" id="_x0000_s1032" style="position:absolute;left:0;text-align:left;margin-left:579.3pt;margin-top:186.6pt;width:14pt;height:3.1pt;z-index:251662336;mso-position-horizontal-relative:page;mso-position-vertical-relative:page" coordsize="177998,39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">
                <v:rect id="Rectangle 394" o:spid="_x0000_s1033" style="position:absolute;left:33279;top:-92018;width:52700;height:236738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" filled="f" stroked="f">
                  <v:textbox style="layout-flow:vertical-ideographic" inset="0,0,0,0">
                    <w:txbxContent>
                      <w:p w14:paraId="41505289" w14:textId="77777777" w:rsidR="00D3562D" w:rsidRDefault="00D3562D" w:rsidP="00D3562D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Microsoft JhengHei UI" w:eastAsia="Microsoft JhengHei UI" w:hAnsi="Microsoft JhengHei UI" w:cs="Microsoft JhengHei UI"/>
                            <w:b/>
                            <w:color w:val="000000"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color w:val="000000"/>
        </w:rPr>
        <w:t xml:space="preserve"> </w:t>
      </w:r>
    </w:p>
    <w:p w14:paraId="20899A9F" w14:textId="77777777" w:rsidR="00D3562D" w:rsidRDefault="00D3562D" w:rsidP="00FB6ED3">
      <w:pPr>
        <w:spacing w:after="0"/>
        <w:ind w:left="564" w:firstLine="0"/>
        <w:jc w:val="center"/>
      </w:pPr>
      <w:r w:rsidRPr="009C152E">
        <w:rPr>
          <w:rFonts w:hint="eastAsia"/>
          <w:color w:val="000000"/>
          <w:sz w:val="24"/>
          <w:szCs w:val="24"/>
        </w:rPr>
        <w:t>下記内容</w:t>
      </w:r>
      <w:r>
        <w:rPr>
          <w:rFonts w:hint="eastAsia"/>
          <w:color w:val="000000"/>
          <w:sz w:val="24"/>
          <w:szCs w:val="24"/>
        </w:rPr>
        <w:t>をチェックし、提出の際はチェックリストも添付してください。</w:t>
      </w:r>
    </w:p>
    <w:tbl>
      <w:tblPr>
        <w:tblStyle w:val="TableGrid"/>
        <w:tblW w:w="9640" w:type="dxa"/>
        <w:tblInd w:w="569" w:type="dxa"/>
        <w:tblCellMar>
          <w:top w:w="8" w:type="dxa"/>
          <w:bottom w:w="25" w:type="dxa"/>
          <w:right w:w="44" w:type="dxa"/>
        </w:tblCellMar>
        <w:tblLook w:val="04A0" w:firstRow="1" w:lastRow="0" w:firstColumn="1" w:lastColumn="0" w:noHBand="0" w:noVBand="1"/>
      </w:tblPr>
      <w:tblGrid>
        <w:gridCol w:w="8073"/>
        <w:gridCol w:w="1567"/>
      </w:tblGrid>
      <w:tr w:rsidR="00DF14E8" w14:paraId="0A7FE3D3" w14:textId="77777777" w:rsidTr="00DF14E8">
        <w:trPr>
          <w:trHeight w:val="307"/>
        </w:trPr>
        <w:tc>
          <w:tcPr>
            <w:tcW w:w="80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9FD84DA" w14:textId="77777777" w:rsidR="00DF14E8" w:rsidRPr="00DF14E8" w:rsidRDefault="00DF14E8">
            <w:pPr>
              <w:spacing w:after="0"/>
              <w:ind w:left="50" w:firstLine="0"/>
              <w:jc w:val="center"/>
              <w:rPr>
                <w:sz w:val="24"/>
                <w:szCs w:val="24"/>
              </w:rPr>
            </w:pPr>
            <w:r w:rsidRPr="00DF14E8">
              <w:rPr>
                <w:sz w:val="24"/>
                <w:szCs w:val="24"/>
              </w:rPr>
              <w:t>論文の評価基準</w:t>
            </w:r>
            <w:r w:rsidRPr="00DF14E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DDE76C9" w14:textId="77777777" w:rsidR="00DF14E8" w:rsidRPr="00DF14E8" w:rsidRDefault="00DF14E8" w:rsidP="00DF14E8">
            <w:pPr>
              <w:spacing w:after="160"/>
              <w:ind w:left="0" w:firstLine="0"/>
              <w:jc w:val="center"/>
              <w:rPr>
                <w:sz w:val="24"/>
                <w:szCs w:val="24"/>
              </w:rPr>
            </w:pPr>
            <w:r w:rsidRPr="00DF14E8">
              <w:rPr>
                <w:sz w:val="24"/>
                <w:szCs w:val="24"/>
              </w:rPr>
              <w:t>評価</w:t>
            </w:r>
          </w:p>
        </w:tc>
      </w:tr>
      <w:tr w:rsidR="00270AE2" w14:paraId="2E339E74" w14:textId="77777777" w:rsidTr="00B81DE5">
        <w:trPr>
          <w:trHeight w:val="1224"/>
        </w:trPr>
        <w:tc>
          <w:tcPr>
            <w:tcW w:w="80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F5916C" w14:textId="2260E85E" w:rsidR="00270AE2" w:rsidRPr="00A93ADF" w:rsidRDefault="00270AE2" w:rsidP="00D7281A">
            <w:pPr>
              <w:spacing w:after="30"/>
              <w:ind w:left="60" w:firstLine="0"/>
              <w:rPr>
                <w:b/>
                <w:sz w:val="24"/>
                <w:szCs w:val="24"/>
              </w:rPr>
            </w:pPr>
            <w:r w:rsidRPr="00270AE2">
              <w:rPr>
                <w:rFonts w:hint="eastAsia"/>
                <w:sz w:val="24"/>
                <w:szCs w:val="24"/>
              </w:rPr>
              <w:t>1</w:t>
            </w:r>
            <w:r w:rsidRPr="00D7281A">
              <w:rPr>
                <w:sz w:val="24"/>
                <w:szCs w:val="24"/>
              </w:rPr>
              <w:t>．</w:t>
            </w:r>
            <w:r w:rsidRPr="00A93ADF">
              <w:rPr>
                <w:rFonts w:hint="eastAsia"/>
                <w:b/>
                <w:sz w:val="24"/>
                <w:szCs w:val="24"/>
              </w:rPr>
              <w:t>対象者への倫理的配慮について</w:t>
            </w:r>
          </w:p>
          <w:p w14:paraId="22D8D911" w14:textId="6B5980E2" w:rsidR="00270AE2" w:rsidRDefault="00270AE2" w:rsidP="00D7281A">
            <w:pPr>
              <w:spacing w:after="30"/>
              <w:ind w:left="6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 ○人を対象としない研究ですか。　→　　「はい」の場合は2に進んでください。</w:t>
            </w:r>
          </w:p>
          <w:p w14:paraId="740C2C53" w14:textId="77777777" w:rsidR="00270AE2" w:rsidRDefault="00270AE2" w:rsidP="00D7281A">
            <w:pPr>
              <w:spacing w:after="30"/>
              <w:ind w:left="6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○人を対象とした調査・研究で、研究倫理委員会等の審査は済んでいますか。</w:t>
            </w:r>
          </w:p>
          <w:p w14:paraId="120D737A" w14:textId="7ED73E02" w:rsidR="00270AE2" w:rsidRDefault="00270AE2" w:rsidP="00D7281A">
            <w:pPr>
              <w:spacing w:after="30"/>
              <w:ind w:left="6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→　</w:t>
            </w:r>
            <w:r w:rsidRPr="00503136">
              <w:rPr>
                <w:rFonts w:hint="eastAsia"/>
                <w:sz w:val="24"/>
                <w:szCs w:val="24"/>
              </w:rPr>
              <w:t>「はい」の場合は</w:t>
            </w:r>
            <w:r>
              <w:rPr>
                <w:rFonts w:hint="eastAsia"/>
                <w:sz w:val="24"/>
                <w:szCs w:val="24"/>
              </w:rPr>
              <w:t>2</w:t>
            </w:r>
            <w:r w:rsidRPr="00503136">
              <w:rPr>
                <w:rFonts w:hint="eastAsia"/>
                <w:sz w:val="24"/>
                <w:szCs w:val="24"/>
              </w:rPr>
              <w:t>に進んでください。</w:t>
            </w:r>
          </w:p>
          <w:p w14:paraId="2913C499" w14:textId="77777777" w:rsidR="00270AE2" w:rsidRDefault="00270AE2" w:rsidP="00D7281A">
            <w:pPr>
              <w:spacing w:after="30"/>
              <w:ind w:left="6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「いいえ」の場合は次の項目もチェックしてください。</w:t>
            </w:r>
          </w:p>
          <w:p w14:paraId="7669DAAD" w14:textId="77777777" w:rsidR="00270AE2" w:rsidRDefault="00270AE2" w:rsidP="00D7281A">
            <w:pPr>
              <w:spacing w:after="30"/>
              <w:ind w:leftChars="100" w:left="43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○倫理審査を受けていない「人を対象とした調査・研究」、又は人を対象とした</w:t>
            </w:r>
            <w:r w:rsidRPr="008C4B1C">
              <w:rPr>
                <w:rFonts w:hint="eastAsia"/>
                <w:sz w:val="24"/>
                <w:szCs w:val="24"/>
                <w:u w:val="single"/>
              </w:rPr>
              <w:t>「実践活動報告」</w:t>
            </w:r>
            <w:r>
              <w:rPr>
                <w:rFonts w:hint="eastAsia"/>
                <w:sz w:val="24"/>
                <w:szCs w:val="24"/>
                <w:u w:val="single"/>
              </w:rPr>
              <w:t>・</w:t>
            </w:r>
            <w:r w:rsidRPr="00A93ADF">
              <w:rPr>
                <w:rFonts w:hint="eastAsia"/>
                <w:sz w:val="24"/>
                <w:szCs w:val="24"/>
                <w:u w:val="single"/>
              </w:rPr>
              <w:t>「症例報告」</w:t>
            </w:r>
            <w:r>
              <w:rPr>
                <w:rFonts w:hint="eastAsia"/>
                <w:sz w:val="24"/>
                <w:szCs w:val="24"/>
              </w:rPr>
              <w:t>の場合、次の項目をチェックしてください。</w:t>
            </w:r>
          </w:p>
          <w:p w14:paraId="2AA37328" w14:textId="77777777" w:rsidR="009D14A6" w:rsidRDefault="00270AE2" w:rsidP="009D14A6">
            <w:pPr>
              <w:spacing w:after="30"/>
              <w:ind w:leftChars="100" w:left="910" w:hangingChars="300" w:hanging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　</w:t>
            </w:r>
            <w:r w:rsidRPr="009D14A6">
              <w:rPr>
                <w:rFonts w:hint="eastAsia"/>
                <w:sz w:val="24"/>
                <w:szCs w:val="24"/>
              </w:rPr>
              <w:t>・発表について、対象者から同意を得ています。同意を得ることができない場</w:t>
            </w:r>
          </w:p>
          <w:p w14:paraId="55F7086C" w14:textId="51F1219D" w:rsidR="00270AE2" w:rsidRPr="009D14A6" w:rsidRDefault="00270AE2" w:rsidP="009D14A6">
            <w:pPr>
              <w:spacing w:after="30"/>
              <w:ind w:left="10" w:firstLineChars="300" w:firstLine="720"/>
              <w:rPr>
                <w:sz w:val="24"/>
                <w:szCs w:val="24"/>
              </w:rPr>
            </w:pPr>
            <w:r w:rsidRPr="009D14A6">
              <w:rPr>
                <w:rFonts w:hint="eastAsia"/>
                <w:sz w:val="24"/>
                <w:szCs w:val="24"/>
              </w:rPr>
              <w:t>合は、代諾者から同意を得ています。</w:t>
            </w:r>
          </w:p>
          <w:p w14:paraId="1A490671" w14:textId="7E88D23F" w:rsidR="009D14A6" w:rsidRPr="009D14A6" w:rsidRDefault="00270AE2" w:rsidP="009D14A6">
            <w:pPr>
              <w:spacing w:after="30"/>
              <w:ind w:leftChars="136" w:left="419" w:hangingChars="67" w:hanging="161"/>
              <w:rPr>
                <w:sz w:val="24"/>
                <w:szCs w:val="24"/>
              </w:rPr>
            </w:pPr>
            <w:r w:rsidRPr="009D14A6">
              <w:rPr>
                <w:rFonts w:hint="eastAsia"/>
                <w:sz w:val="24"/>
                <w:szCs w:val="24"/>
              </w:rPr>
              <w:t xml:space="preserve"> 　・発表の目的・内容が対象者に事前に開示されています。</w:t>
            </w:r>
          </w:p>
          <w:p w14:paraId="1B6D7BF9" w14:textId="443DBE74" w:rsidR="00270AE2" w:rsidRPr="009D14A6" w:rsidRDefault="00270AE2" w:rsidP="005577A1">
            <w:pPr>
              <w:spacing w:after="30"/>
              <w:ind w:leftChars="136" w:left="899" w:hangingChars="267" w:hanging="641"/>
              <w:rPr>
                <w:sz w:val="24"/>
                <w:szCs w:val="24"/>
              </w:rPr>
            </w:pPr>
            <w:r w:rsidRPr="009D14A6">
              <w:rPr>
                <w:rFonts w:hint="eastAsia"/>
                <w:sz w:val="24"/>
                <w:szCs w:val="24"/>
              </w:rPr>
              <w:t xml:space="preserve"> 　・対象者の個人情報取得の際に、偽りその他不正な手段を用いていません。</w:t>
            </w:r>
          </w:p>
          <w:p w14:paraId="5239CB82" w14:textId="0FC03AB7" w:rsidR="00270AE2" w:rsidRPr="009D14A6" w:rsidRDefault="00270AE2" w:rsidP="00D7281A">
            <w:pPr>
              <w:spacing w:after="30"/>
              <w:ind w:leftChars="136" w:left="419" w:hangingChars="67" w:hanging="161"/>
              <w:rPr>
                <w:sz w:val="24"/>
                <w:szCs w:val="24"/>
              </w:rPr>
            </w:pPr>
            <w:r w:rsidRPr="009D14A6">
              <w:rPr>
                <w:rFonts w:hint="eastAsia"/>
                <w:sz w:val="24"/>
                <w:szCs w:val="24"/>
              </w:rPr>
              <w:t xml:space="preserve"> 　・対象者に不利益が生じないよう配慮されています。</w:t>
            </w:r>
          </w:p>
          <w:p w14:paraId="0C6E80FB" w14:textId="02CE2C52" w:rsidR="00270AE2" w:rsidRPr="00D3562D" w:rsidRDefault="00270AE2" w:rsidP="00664D44">
            <w:pPr>
              <w:spacing w:after="32"/>
              <w:ind w:leftChars="200" w:left="620" w:hangingChars="100" w:hanging="240"/>
              <w:rPr>
                <w:strike/>
                <w:sz w:val="24"/>
                <w:szCs w:val="24"/>
              </w:rPr>
            </w:pPr>
            <w:r w:rsidRPr="009D14A6">
              <w:rPr>
                <w:rFonts w:hint="eastAsia"/>
                <w:sz w:val="24"/>
                <w:szCs w:val="24"/>
              </w:rPr>
              <w:t xml:space="preserve">  ・個人が特定される項目（氏名・番号・イニシャル・呼び名</w:t>
            </w:r>
            <w:r w:rsidR="00664D44">
              <w:rPr>
                <w:rFonts w:hint="eastAsia"/>
                <w:sz w:val="24"/>
                <w:szCs w:val="24"/>
              </w:rPr>
              <w:t>・写真</w:t>
            </w:r>
            <w:r w:rsidRPr="009D14A6">
              <w:rPr>
                <w:rFonts w:hint="eastAsia"/>
                <w:sz w:val="24"/>
                <w:szCs w:val="24"/>
              </w:rPr>
              <w:t>等）が記載さ</w:t>
            </w:r>
            <w:bookmarkStart w:id="0" w:name="_GoBack"/>
            <w:bookmarkEnd w:id="0"/>
            <w:r w:rsidRPr="009D14A6">
              <w:rPr>
                <w:rFonts w:hint="eastAsia"/>
                <w:sz w:val="24"/>
                <w:szCs w:val="24"/>
              </w:rPr>
              <w:t>れていません。</w:t>
            </w:r>
          </w:p>
        </w:tc>
        <w:tc>
          <w:tcPr>
            <w:tcW w:w="1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13430F" w14:textId="6E487E0E" w:rsidR="00270AE2" w:rsidRDefault="00270AE2" w:rsidP="00BB6E68">
            <w:pPr>
              <w:spacing w:after="0"/>
              <w:ind w:left="0" w:firstLine="0"/>
              <w:jc w:val="center"/>
              <w:rPr>
                <w:rFonts w:asciiTheme="minorEastAsia" w:eastAsia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2"/>
              </w:rPr>
              <w:br/>
            </w:r>
            <w:r w:rsidRPr="005577A1">
              <w:rPr>
                <w:rFonts w:asciiTheme="minorEastAsia" w:eastAsiaTheme="minorEastAsia" w:hAnsiTheme="minorEastAsia" w:cs="Times New Roman" w:hint="eastAsia"/>
                <w:color w:val="000000"/>
                <w:sz w:val="22"/>
              </w:rPr>
              <w:t>はい・いいえ</w:t>
            </w:r>
          </w:p>
          <w:p w14:paraId="3700601B" w14:textId="77777777" w:rsidR="00270AE2" w:rsidRDefault="00270AE2" w:rsidP="00DF14E8">
            <w:pPr>
              <w:spacing w:after="0"/>
              <w:ind w:left="0" w:firstLine="0"/>
              <w:jc w:val="center"/>
              <w:rPr>
                <w:rFonts w:asciiTheme="minorEastAsia" w:eastAsia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2"/>
              </w:rPr>
              <w:br/>
            </w:r>
            <w:r w:rsidRPr="005577A1">
              <w:rPr>
                <w:rFonts w:asciiTheme="minorEastAsia" w:eastAsiaTheme="minorEastAsia" w:hAnsiTheme="minorEastAsia" w:cs="Times New Roman" w:hint="eastAsia"/>
                <w:color w:val="000000"/>
                <w:sz w:val="22"/>
              </w:rPr>
              <w:t>はい・いいえ</w:t>
            </w:r>
          </w:p>
          <w:p w14:paraId="2473B47E" w14:textId="77777777" w:rsidR="00270AE2" w:rsidRDefault="00270AE2" w:rsidP="00DF14E8">
            <w:pPr>
              <w:spacing w:after="0"/>
              <w:ind w:left="0" w:firstLine="0"/>
              <w:jc w:val="center"/>
              <w:rPr>
                <w:sz w:val="22"/>
              </w:rPr>
            </w:pPr>
          </w:p>
          <w:p w14:paraId="542E1C7E" w14:textId="77777777" w:rsidR="00270AE2" w:rsidRDefault="00270AE2" w:rsidP="00270AE2">
            <w:pPr>
              <w:spacing w:after="0"/>
              <w:ind w:left="0" w:firstLine="0"/>
              <w:rPr>
                <w:sz w:val="22"/>
              </w:rPr>
            </w:pPr>
          </w:p>
          <w:p w14:paraId="0639DDB2" w14:textId="77777777" w:rsidR="00270AE2" w:rsidRDefault="00270AE2" w:rsidP="00270AE2">
            <w:pPr>
              <w:spacing w:after="0"/>
              <w:ind w:left="0" w:firstLine="0"/>
              <w:rPr>
                <w:sz w:val="22"/>
              </w:rPr>
            </w:pPr>
          </w:p>
          <w:p w14:paraId="0BEAC772" w14:textId="77777777" w:rsidR="009D14A6" w:rsidRDefault="009D14A6" w:rsidP="00270AE2">
            <w:pPr>
              <w:spacing w:after="0"/>
              <w:ind w:left="0" w:firstLine="0"/>
              <w:rPr>
                <w:sz w:val="22"/>
              </w:rPr>
            </w:pPr>
          </w:p>
          <w:p w14:paraId="2FEF398B" w14:textId="77777777" w:rsidR="009D14A6" w:rsidRDefault="009D14A6" w:rsidP="009D14A6">
            <w:pPr>
              <w:spacing w:after="0" w:line="180" w:lineRule="auto"/>
              <w:ind w:left="0" w:firstLine="0"/>
              <w:jc w:val="center"/>
              <w:rPr>
                <w:rFonts w:asciiTheme="minorEastAsia" w:eastAsiaTheme="minorEastAsia" w:hAnsiTheme="minorEastAsia" w:cs="Times New Roman"/>
                <w:color w:val="000000"/>
                <w:sz w:val="32"/>
                <w:szCs w:val="32"/>
              </w:rPr>
            </w:pPr>
          </w:p>
          <w:p w14:paraId="213DCDCC" w14:textId="4643BE7A" w:rsidR="00270AE2" w:rsidRPr="009D14A6" w:rsidRDefault="00270AE2" w:rsidP="009D14A6">
            <w:pPr>
              <w:spacing w:after="0" w:line="180" w:lineRule="auto"/>
              <w:ind w:left="0" w:firstLine="0"/>
              <w:jc w:val="center"/>
              <w:rPr>
                <w:rFonts w:asciiTheme="minorEastAsia" w:eastAsiaTheme="minorEastAsia" w:hAnsiTheme="minorEastAsia" w:cs="Times New Roman"/>
                <w:color w:val="000000"/>
                <w:sz w:val="32"/>
                <w:szCs w:val="32"/>
              </w:rPr>
            </w:pPr>
            <w:r w:rsidRPr="009D14A6">
              <w:rPr>
                <w:rFonts w:asciiTheme="minorEastAsia" w:eastAsiaTheme="minorEastAsia" w:hAnsiTheme="minorEastAsia" w:cs="Times New Roman" w:hint="eastAsia"/>
                <w:color w:val="000000"/>
                <w:sz w:val="32"/>
                <w:szCs w:val="32"/>
              </w:rPr>
              <w:t>□</w:t>
            </w:r>
          </w:p>
          <w:p w14:paraId="3CA850B3" w14:textId="77777777" w:rsidR="009D14A6" w:rsidRDefault="009D14A6" w:rsidP="009D14A6">
            <w:pPr>
              <w:spacing w:after="0" w:line="180" w:lineRule="auto"/>
              <w:ind w:left="0" w:firstLine="0"/>
              <w:jc w:val="center"/>
              <w:rPr>
                <w:rFonts w:asciiTheme="minorEastAsia" w:eastAsiaTheme="minorEastAsia" w:hAnsiTheme="minorEastAsia" w:cs="Times New Roman"/>
                <w:color w:val="000000"/>
                <w:sz w:val="32"/>
                <w:szCs w:val="32"/>
              </w:rPr>
            </w:pPr>
          </w:p>
          <w:p w14:paraId="55203DC3" w14:textId="077F6091" w:rsidR="00270AE2" w:rsidRPr="009D14A6" w:rsidRDefault="00270AE2" w:rsidP="009D14A6">
            <w:pPr>
              <w:spacing w:after="0" w:line="180" w:lineRule="auto"/>
              <w:ind w:left="0" w:firstLine="0"/>
              <w:jc w:val="center"/>
              <w:rPr>
                <w:rFonts w:asciiTheme="minorEastAsia" w:eastAsiaTheme="minorEastAsia" w:hAnsiTheme="minorEastAsia" w:cs="Times New Roman"/>
                <w:color w:val="000000"/>
                <w:sz w:val="32"/>
                <w:szCs w:val="32"/>
              </w:rPr>
            </w:pPr>
            <w:r w:rsidRPr="009D14A6">
              <w:rPr>
                <w:rFonts w:asciiTheme="minorEastAsia" w:eastAsiaTheme="minorEastAsia" w:hAnsiTheme="minorEastAsia" w:cs="Times New Roman" w:hint="eastAsia"/>
                <w:color w:val="000000"/>
                <w:sz w:val="32"/>
                <w:szCs w:val="32"/>
              </w:rPr>
              <w:t>□</w:t>
            </w:r>
          </w:p>
          <w:p w14:paraId="041BB51E" w14:textId="446B4387" w:rsidR="00270AE2" w:rsidRPr="009D14A6" w:rsidRDefault="00270AE2" w:rsidP="009D14A6">
            <w:pPr>
              <w:spacing w:after="0" w:line="180" w:lineRule="auto"/>
              <w:ind w:left="0" w:firstLine="0"/>
              <w:jc w:val="center"/>
              <w:rPr>
                <w:rFonts w:asciiTheme="minorEastAsia" w:eastAsiaTheme="minorEastAsia" w:hAnsiTheme="minorEastAsia" w:cs="Times New Roman"/>
                <w:color w:val="000000"/>
                <w:sz w:val="32"/>
                <w:szCs w:val="32"/>
              </w:rPr>
            </w:pPr>
            <w:r w:rsidRPr="009D14A6">
              <w:rPr>
                <w:rFonts w:asciiTheme="minorEastAsia" w:eastAsiaTheme="minorEastAsia" w:hAnsiTheme="minorEastAsia" w:cs="Times New Roman" w:hint="eastAsia"/>
                <w:color w:val="000000"/>
                <w:sz w:val="32"/>
                <w:szCs w:val="32"/>
              </w:rPr>
              <w:t>□</w:t>
            </w:r>
            <w:r w:rsidRPr="009D14A6">
              <w:rPr>
                <w:rFonts w:asciiTheme="minorEastAsia" w:eastAsiaTheme="minorEastAsia" w:hAnsiTheme="minorEastAsia" w:cs="Times New Roman"/>
                <w:color w:val="000000"/>
                <w:sz w:val="32"/>
                <w:szCs w:val="32"/>
              </w:rPr>
              <w:br/>
            </w:r>
            <w:r w:rsidRPr="009D14A6">
              <w:rPr>
                <w:rFonts w:asciiTheme="minorEastAsia" w:eastAsiaTheme="minorEastAsia" w:hAnsiTheme="minorEastAsia" w:cs="Times New Roman" w:hint="eastAsia"/>
                <w:color w:val="000000"/>
                <w:sz w:val="32"/>
                <w:szCs w:val="32"/>
              </w:rPr>
              <w:t>□</w:t>
            </w:r>
          </w:p>
          <w:p w14:paraId="6F1FC4C6" w14:textId="77777777" w:rsidR="009D14A6" w:rsidRDefault="009D14A6" w:rsidP="009D14A6">
            <w:pPr>
              <w:spacing w:after="0" w:line="180" w:lineRule="auto"/>
              <w:ind w:left="0" w:firstLine="0"/>
              <w:jc w:val="center"/>
              <w:rPr>
                <w:rFonts w:asciiTheme="minorEastAsia" w:eastAsiaTheme="minorEastAsia" w:hAnsiTheme="minorEastAsia" w:cs="Times New Roman"/>
                <w:color w:val="000000"/>
                <w:sz w:val="32"/>
                <w:szCs w:val="32"/>
              </w:rPr>
            </w:pPr>
          </w:p>
          <w:p w14:paraId="4A22A57E" w14:textId="202CBB72" w:rsidR="00270AE2" w:rsidRPr="00270AE2" w:rsidRDefault="00270AE2" w:rsidP="009D14A6">
            <w:pPr>
              <w:spacing w:after="0" w:line="180" w:lineRule="auto"/>
              <w:ind w:left="0" w:firstLine="0"/>
              <w:jc w:val="center"/>
              <w:rPr>
                <w:rFonts w:asciiTheme="minorEastAsia" w:eastAsiaTheme="minorEastAsia" w:hAnsiTheme="minorEastAsia" w:cs="Times New Roman"/>
                <w:color w:val="000000"/>
                <w:sz w:val="22"/>
              </w:rPr>
            </w:pPr>
            <w:r w:rsidRPr="009D14A6">
              <w:rPr>
                <w:rFonts w:asciiTheme="minorEastAsia" w:eastAsiaTheme="minorEastAsia" w:hAnsiTheme="minorEastAsia" w:cs="Times New Roman" w:hint="eastAsia"/>
                <w:color w:val="000000"/>
                <w:sz w:val="32"/>
                <w:szCs w:val="32"/>
              </w:rPr>
              <w:t>□</w:t>
            </w:r>
          </w:p>
        </w:tc>
      </w:tr>
      <w:tr w:rsidR="00270AE2" w14:paraId="47E69599" w14:textId="77777777" w:rsidTr="00270AE2">
        <w:trPr>
          <w:trHeight w:val="2172"/>
        </w:trPr>
        <w:tc>
          <w:tcPr>
            <w:tcW w:w="80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DB697E" w14:textId="3E7139D6" w:rsidR="00270AE2" w:rsidRDefault="00270AE2">
            <w:pPr>
              <w:spacing w:after="30"/>
              <w:ind w:left="60" w:firstLine="0"/>
              <w:rPr>
                <w:b/>
                <w:color w:val="000000"/>
                <w:sz w:val="24"/>
                <w:szCs w:val="24"/>
              </w:rPr>
            </w:pPr>
            <w:r w:rsidRPr="00270AE2">
              <w:rPr>
                <w:rFonts w:hint="eastAsia"/>
                <w:bCs/>
                <w:sz w:val="24"/>
                <w:szCs w:val="24"/>
              </w:rPr>
              <w:t>2</w:t>
            </w:r>
            <w:r w:rsidRPr="00FB6ED3">
              <w:rPr>
                <w:b/>
                <w:sz w:val="24"/>
                <w:szCs w:val="24"/>
              </w:rPr>
              <w:t>．構成・表現・表記法</w:t>
            </w:r>
            <w:r w:rsidRPr="00FB6ED3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1D6AC0C5" w14:textId="18C48EE7" w:rsidR="00270AE2" w:rsidRDefault="00270AE2" w:rsidP="00FB6ED3">
            <w:pPr>
              <w:spacing w:after="30"/>
              <w:ind w:left="60" w:firstLine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○</w:t>
            </w:r>
            <w:r w:rsidRPr="00DF14E8">
              <w:rPr>
                <w:sz w:val="24"/>
                <w:szCs w:val="24"/>
              </w:rPr>
              <w:t>文章は文法的・語法的に正しく、明確かつ適切な表現で書かれてい</w:t>
            </w:r>
            <w:r>
              <w:rPr>
                <w:rFonts w:hint="eastAsia"/>
                <w:sz w:val="24"/>
                <w:szCs w:val="24"/>
              </w:rPr>
              <w:t>ます</w:t>
            </w:r>
            <w:r w:rsidRPr="00DF14E8">
              <w:rPr>
                <w:sz w:val="24"/>
                <w:szCs w:val="24"/>
              </w:rPr>
              <w:t>。</w:t>
            </w:r>
            <w:r w:rsidRPr="00DF14E8">
              <w:rPr>
                <w:color w:val="000000"/>
                <w:sz w:val="24"/>
                <w:szCs w:val="24"/>
              </w:rPr>
              <w:t xml:space="preserve"> </w:t>
            </w:r>
          </w:p>
          <w:p w14:paraId="23720FAC" w14:textId="6D527407" w:rsidR="00270AE2" w:rsidRDefault="00270AE2" w:rsidP="00FB6ED3">
            <w:pPr>
              <w:spacing w:after="30"/>
              <w:ind w:left="60" w:firstLine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○</w:t>
            </w:r>
            <w:r w:rsidRPr="00DF14E8">
              <w:rPr>
                <w:sz w:val="24"/>
                <w:szCs w:val="24"/>
              </w:rPr>
              <w:t>誤字、脱字、口語表現の混入は</w:t>
            </w:r>
            <w:r>
              <w:rPr>
                <w:rFonts w:hint="eastAsia"/>
                <w:sz w:val="24"/>
                <w:szCs w:val="24"/>
              </w:rPr>
              <w:t>ありません</w:t>
            </w:r>
            <w:r w:rsidRPr="00DF14E8">
              <w:rPr>
                <w:sz w:val="24"/>
                <w:szCs w:val="24"/>
              </w:rPr>
              <w:t>。</w:t>
            </w:r>
            <w:r w:rsidRPr="00DF14E8">
              <w:rPr>
                <w:color w:val="000000"/>
                <w:sz w:val="24"/>
                <w:szCs w:val="24"/>
              </w:rPr>
              <w:t xml:space="preserve"> </w:t>
            </w:r>
          </w:p>
          <w:p w14:paraId="4B8E5414" w14:textId="4941431A" w:rsidR="00270AE2" w:rsidRPr="00270AE2" w:rsidRDefault="00270AE2" w:rsidP="00270AE2">
            <w:pPr>
              <w:spacing w:after="30"/>
              <w:ind w:left="240" w:hangingChars="100" w:hanging="2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○</w:t>
            </w:r>
            <w:r w:rsidRPr="00DF14E8">
              <w:rPr>
                <w:sz w:val="24"/>
                <w:szCs w:val="24"/>
              </w:rPr>
              <w:t>図表</w:t>
            </w:r>
            <w:r>
              <w:rPr>
                <w:rFonts w:hint="eastAsia"/>
                <w:sz w:val="24"/>
                <w:szCs w:val="24"/>
              </w:rPr>
              <w:t>に</w:t>
            </w:r>
            <w:r w:rsidRPr="00DF14E8">
              <w:rPr>
                <w:sz w:val="24"/>
                <w:szCs w:val="24"/>
              </w:rPr>
              <w:t>は、適切な番号、タイトルがついてい</w:t>
            </w:r>
            <w:r>
              <w:rPr>
                <w:rFonts w:hint="eastAsia"/>
                <w:sz w:val="24"/>
                <w:szCs w:val="24"/>
              </w:rPr>
              <w:t>ます</w:t>
            </w:r>
            <w:r w:rsidRPr="00DF14E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321F43" w14:textId="77777777" w:rsidR="00270AE2" w:rsidRDefault="00270AE2" w:rsidP="00DF14E8">
            <w:pPr>
              <w:spacing w:after="0"/>
              <w:ind w:left="0" w:firstLine="0"/>
              <w:jc w:val="center"/>
              <w:rPr>
                <w:rFonts w:asciiTheme="minorEastAsia" w:eastAsiaTheme="minorEastAsia" w:hAnsiTheme="minorEastAsia" w:cs="Times New Roman"/>
                <w:color w:val="000000"/>
                <w:sz w:val="22"/>
              </w:rPr>
            </w:pPr>
          </w:p>
          <w:p w14:paraId="2E50D043" w14:textId="77777777" w:rsidR="00270AE2" w:rsidRPr="00270AE2" w:rsidRDefault="00270AE2" w:rsidP="00270AE2">
            <w:pPr>
              <w:spacing w:after="0"/>
              <w:ind w:left="0" w:firstLine="0"/>
              <w:jc w:val="center"/>
              <w:rPr>
                <w:rFonts w:asciiTheme="minorEastAsia" w:eastAsiaTheme="minorEastAsia" w:hAnsiTheme="minorEastAsia" w:cs="Times New Roman"/>
                <w:color w:val="000000"/>
                <w:sz w:val="32"/>
                <w:szCs w:val="32"/>
              </w:rPr>
            </w:pPr>
            <w:r w:rsidRPr="00270AE2">
              <w:rPr>
                <w:rFonts w:asciiTheme="minorEastAsia" w:eastAsiaTheme="minorEastAsia" w:hAnsiTheme="minorEastAsia" w:cs="Times New Roman" w:hint="eastAsia"/>
                <w:color w:val="000000"/>
                <w:sz w:val="32"/>
                <w:szCs w:val="32"/>
              </w:rPr>
              <w:t>□</w:t>
            </w:r>
          </w:p>
          <w:p w14:paraId="0F3A1AA5" w14:textId="77777777" w:rsidR="00270AE2" w:rsidRPr="00270AE2" w:rsidRDefault="00270AE2" w:rsidP="00270AE2">
            <w:pPr>
              <w:spacing w:after="0"/>
              <w:ind w:left="0" w:firstLine="0"/>
              <w:jc w:val="center"/>
              <w:rPr>
                <w:rFonts w:asciiTheme="minorEastAsia" w:eastAsiaTheme="minorEastAsia" w:hAnsiTheme="minorEastAsia" w:cs="Times New Roman"/>
                <w:color w:val="000000"/>
                <w:sz w:val="32"/>
                <w:szCs w:val="32"/>
              </w:rPr>
            </w:pPr>
            <w:r w:rsidRPr="00270AE2">
              <w:rPr>
                <w:rFonts w:asciiTheme="minorEastAsia" w:eastAsiaTheme="minorEastAsia" w:hAnsiTheme="minorEastAsia" w:cs="Times New Roman" w:hint="eastAsia"/>
                <w:color w:val="000000"/>
                <w:sz w:val="32"/>
                <w:szCs w:val="32"/>
              </w:rPr>
              <w:t>□</w:t>
            </w:r>
          </w:p>
          <w:p w14:paraId="0732EE24" w14:textId="16928BBD" w:rsidR="00270AE2" w:rsidRPr="00270AE2" w:rsidRDefault="00270AE2" w:rsidP="00270AE2">
            <w:pPr>
              <w:spacing w:after="0"/>
              <w:ind w:left="0" w:firstLine="0"/>
              <w:jc w:val="center"/>
              <w:rPr>
                <w:rFonts w:asciiTheme="minorEastAsia" w:eastAsiaTheme="minorEastAsia" w:hAnsiTheme="minorEastAsia" w:cs="Times New Roman"/>
                <w:color w:val="000000"/>
                <w:sz w:val="32"/>
                <w:szCs w:val="32"/>
              </w:rPr>
            </w:pPr>
            <w:r w:rsidRPr="00270AE2">
              <w:rPr>
                <w:rFonts w:asciiTheme="minorEastAsia" w:eastAsiaTheme="minorEastAsia" w:hAnsiTheme="minorEastAsia" w:cs="Times New Roman" w:hint="eastAsia"/>
                <w:color w:val="000000"/>
                <w:sz w:val="32"/>
                <w:szCs w:val="32"/>
              </w:rPr>
              <w:t>□</w:t>
            </w:r>
          </w:p>
        </w:tc>
      </w:tr>
      <w:tr w:rsidR="00270AE2" w14:paraId="75DC79EF" w14:textId="77777777" w:rsidTr="00270AE2">
        <w:trPr>
          <w:trHeight w:val="1570"/>
        </w:trPr>
        <w:tc>
          <w:tcPr>
            <w:tcW w:w="80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D53190" w14:textId="294F460F" w:rsidR="00270AE2" w:rsidRPr="00DF14E8" w:rsidRDefault="00270AE2" w:rsidP="00367496">
            <w:pPr>
              <w:spacing w:after="30"/>
              <w:ind w:left="240" w:hangingChars="100" w:hanging="240"/>
              <w:rPr>
                <w:sz w:val="24"/>
                <w:szCs w:val="24"/>
              </w:rPr>
            </w:pPr>
            <w:r w:rsidRPr="00270AE2">
              <w:rPr>
                <w:rFonts w:hint="eastAsia"/>
                <w:sz w:val="24"/>
                <w:szCs w:val="24"/>
              </w:rPr>
              <w:t>３</w:t>
            </w:r>
            <w:r w:rsidRPr="00FB6ED3">
              <w:rPr>
                <w:rFonts w:hint="eastAsia"/>
                <w:sz w:val="24"/>
                <w:szCs w:val="24"/>
              </w:rPr>
              <w:t>.</w:t>
            </w:r>
            <w:r w:rsidRPr="00ED71CB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ED71CB">
              <w:rPr>
                <w:rFonts w:hint="eastAsia"/>
                <w:b/>
                <w:sz w:val="24"/>
                <w:szCs w:val="24"/>
              </w:rPr>
              <w:t>所属先からの許可について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必要な場合、発表にあたり、施設所属等（学科長・施設長等）からの許可を得ています。</w:t>
            </w:r>
            <w:r w:rsidRPr="00D7281A">
              <w:rPr>
                <w:strike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60CD88D" w14:textId="506F622C" w:rsidR="00270AE2" w:rsidRPr="00270AE2" w:rsidRDefault="00270AE2" w:rsidP="00270AE2">
            <w:pPr>
              <w:spacing w:after="0"/>
              <w:ind w:left="0" w:firstLine="0"/>
              <w:jc w:val="center"/>
              <w:rPr>
                <w:rFonts w:asciiTheme="minorEastAsia" w:eastAsiaTheme="minorEastAsia" w:hAnsiTheme="minorEastAsia" w:cs="Times New Roman"/>
                <w:color w:val="000000"/>
                <w:sz w:val="32"/>
                <w:szCs w:val="32"/>
              </w:rPr>
            </w:pPr>
            <w:r w:rsidRPr="00270AE2">
              <w:rPr>
                <w:rFonts w:asciiTheme="minorEastAsia" w:eastAsiaTheme="minorEastAsia" w:hAnsiTheme="minorEastAsia" w:cs="Times New Roman" w:hint="eastAsia"/>
                <w:color w:val="000000"/>
                <w:sz w:val="32"/>
                <w:szCs w:val="32"/>
              </w:rPr>
              <w:t>□</w:t>
            </w:r>
          </w:p>
        </w:tc>
      </w:tr>
    </w:tbl>
    <w:p w14:paraId="24D85CCF" w14:textId="77777777" w:rsidR="00BF5432" w:rsidRDefault="00BF5432" w:rsidP="00270AE2">
      <w:pPr>
        <w:spacing w:after="100"/>
        <w:ind w:left="0" w:firstLine="0"/>
      </w:pPr>
    </w:p>
    <w:p w14:paraId="359FC1AB" w14:textId="77777777" w:rsidR="00270AE2" w:rsidRPr="00270AE2" w:rsidRDefault="00FB6ED3" w:rsidP="00270AE2">
      <w:pPr>
        <w:spacing w:after="100" w:line="300" w:lineRule="exact"/>
        <w:ind w:leftChars="302" w:left="584"/>
        <w:rPr>
          <w:sz w:val="28"/>
          <w:szCs w:val="28"/>
        </w:rPr>
      </w:pPr>
      <w:r w:rsidRPr="00270AE2">
        <w:rPr>
          <w:rFonts w:hint="eastAsia"/>
          <w:sz w:val="28"/>
          <w:szCs w:val="28"/>
        </w:rPr>
        <w:t>発表者氏名</w:t>
      </w:r>
    </w:p>
    <w:p w14:paraId="392CCB9E" w14:textId="77777777" w:rsidR="00270AE2" w:rsidRPr="00270AE2" w:rsidRDefault="00FB6ED3" w:rsidP="00270AE2">
      <w:pPr>
        <w:spacing w:after="100" w:line="300" w:lineRule="exact"/>
        <w:ind w:leftChars="302" w:left="584"/>
        <w:rPr>
          <w:sz w:val="28"/>
          <w:szCs w:val="28"/>
        </w:rPr>
      </w:pPr>
      <w:r w:rsidRPr="00270AE2">
        <w:rPr>
          <w:sz w:val="28"/>
          <w:szCs w:val="28"/>
        </w:rPr>
        <w:br/>
      </w:r>
      <w:r w:rsidRPr="00270AE2">
        <w:rPr>
          <w:rFonts w:hint="eastAsia"/>
          <w:sz w:val="28"/>
          <w:szCs w:val="28"/>
        </w:rPr>
        <w:t>発表者所属先</w:t>
      </w:r>
      <w:r w:rsidRPr="00270AE2">
        <w:rPr>
          <w:sz w:val="28"/>
          <w:szCs w:val="28"/>
        </w:rPr>
        <w:br/>
      </w:r>
    </w:p>
    <w:p w14:paraId="1B6D3B88" w14:textId="4CD597C9" w:rsidR="00FB6ED3" w:rsidRPr="00270AE2" w:rsidRDefault="00FB6ED3" w:rsidP="00270AE2">
      <w:pPr>
        <w:spacing w:after="100" w:line="300" w:lineRule="exact"/>
        <w:ind w:leftChars="302" w:left="584"/>
        <w:rPr>
          <w:sz w:val="24"/>
          <w:szCs w:val="24"/>
        </w:rPr>
      </w:pPr>
      <w:r w:rsidRPr="00270AE2">
        <w:rPr>
          <w:rFonts w:hint="eastAsia"/>
          <w:sz w:val="28"/>
          <w:szCs w:val="28"/>
        </w:rPr>
        <w:t>発表者連絡先（E-mailアドレス）</w:t>
      </w:r>
      <w:r w:rsidR="005577A1" w:rsidRPr="00270AE2">
        <w:rPr>
          <w:rFonts w:hint="eastAsia"/>
          <w:sz w:val="24"/>
          <w:szCs w:val="24"/>
        </w:rPr>
        <w:t xml:space="preserve"> </w:t>
      </w:r>
      <w:r w:rsidR="005577A1" w:rsidRPr="00270AE2">
        <w:rPr>
          <w:rFonts w:hint="eastAsia"/>
          <w:sz w:val="24"/>
          <w:szCs w:val="24"/>
          <w:bdr w:val="single" w:sz="4" w:space="0" w:color="auto"/>
        </w:rPr>
        <w:t xml:space="preserve"> </w:t>
      </w:r>
      <w:r w:rsidR="005577A1" w:rsidRPr="00270AE2">
        <w:rPr>
          <w:rFonts w:hint="eastAsia"/>
          <w:sz w:val="24"/>
          <w:szCs w:val="24"/>
          <w:u w:val="single"/>
          <w:bdr w:val="single" w:sz="4" w:space="0" w:color="auto"/>
        </w:rPr>
        <w:t xml:space="preserve">                                                              </w:t>
      </w:r>
      <w:r w:rsidR="005577A1" w:rsidRPr="00270AE2">
        <w:rPr>
          <w:rFonts w:hint="eastAsia"/>
          <w:sz w:val="24"/>
          <w:szCs w:val="24"/>
          <w:u w:val="single"/>
        </w:rPr>
        <w:t xml:space="preserve">    </w:t>
      </w:r>
    </w:p>
    <w:sectPr w:rsidR="00FB6ED3" w:rsidRPr="00270AE2" w:rsidSect="00FB6ED3">
      <w:pgSz w:w="12250" w:h="17179"/>
      <w:pgMar w:top="851" w:right="1453" w:bottom="709" w:left="7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432"/>
    <w:rsid w:val="00270AE2"/>
    <w:rsid w:val="00294648"/>
    <w:rsid w:val="00367496"/>
    <w:rsid w:val="003C66E8"/>
    <w:rsid w:val="00511F9A"/>
    <w:rsid w:val="00537D06"/>
    <w:rsid w:val="005577A1"/>
    <w:rsid w:val="00664D44"/>
    <w:rsid w:val="0072296C"/>
    <w:rsid w:val="00815460"/>
    <w:rsid w:val="009967AD"/>
    <w:rsid w:val="009D14A6"/>
    <w:rsid w:val="009D66D4"/>
    <w:rsid w:val="00BB6E68"/>
    <w:rsid w:val="00BF5432"/>
    <w:rsid w:val="00D3562D"/>
    <w:rsid w:val="00D7281A"/>
    <w:rsid w:val="00DF14E8"/>
    <w:rsid w:val="00E61139"/>
    <w:rsid w:val="00FB6ED3"/>
    <w:rsid w:val="00FD4A31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7D89E7"/>
  <w15:docId w15:val="{E0668BBF-F7A0-4BCB-893E-C2FA414E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4" w:line="259" w:lineRule="auto"/>
      <w:ind w:left="574" w:hanging="10"/>
    </w:pPr>
    <w:rPr>
      <w:rFonts w:ascii="Yu Gothic UI" w:eastAsia="Yu Gothic UI" w:hAnsi="Yu Gothic UI" w:cs="Yu Gothic UI"/>
      <w:color w:val="231F2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Hirokazu Yachi</dc:creator>
  <cp:keywords/>
  <cp:lastModifiedBy>Kumi Takamori</cp:lastModifiedBy>
  <cp:revision>5</cp:revision>
  <cp:lastPrinted>2024-05-17T04:58:00Z</cp:lastPrinted>
  <dcterms:created xsi:type="dcterms:W3CDTF">2024-05-17T04:47:00Z</dcterms:created>
  <dcterms:modified xsi:type="dcterms:W3CDTF">2024-07-26T02:21:00Z</dcterms:modified>
</cp:coreProperties>
</file>